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AA5AD" w14:textId="77777777" w:rsidR="003720EF" w:rsidRDefault="00264046" w:rsidP="004A217D">
      <w:pPr>
        <w:pStyle w:val="Nagwek1"/>
        <w:jc w:val="left"/>
      </w:pPr>
      <w:r>
        <w:rPr>
          <w:rFonts w:ascii="Calibri" w:eastAsia="Calibri" w:hAnsi="Calibri" w:cs="Calibri"/>
          <w:b w:val="0"/>
          <w:color w:val="000000"/>
          <w:sz w:val="22"/>
        </w:rPr>
        <w:t xml:space="preserve">                   </w:t>
      </w:r>
      <w:r w:rsidR="004A217D">
        <w:rPr>
          <w:rFonts w:ascii="Calibri" w:eastAsia="Calibri" w:hAnsi="Calibri" w:cs="Calibri"/>
          <w:b w:val="0"/>
          <w:color w:val="000000"/>
          <w:sz w:val="22"/>
        </w:rPr>
        <w:t xml:space="preserve">  </w:t>
      </w:r>
      <w:r w:rsidR="00B653FF">
        <w:t xml:space="preserve">SZKOLNY ZESTAW PODRĘCZNIKÓW </w:t>
      </w:r>
    </w:p>
    <w:p w14:paraId="50F2B2AA" w14:textId="77777777" w:rsidR="003720EF" w:rsidRDefault="004A217D" w:rsidP="00264046">
      <w:pPr>
        <w:spacing w:line="240" w:lineRule="auto"/>
        <w:jc w:val="center"/>
      </w:pPr>
      <w:r>
        <w:rPr>
          <w:rFonts w:ascii="Arial" w:eastAsia="Arial" w:hAnsi="Arial" w:cs="Arial"/>
          <w:b/>
          <w:color w:val="FF0000"/>
          <w:sz w:val="36"/>
        </w:rPr>
        <w:t xml:space="preserve">           </w:t>
      </w:r>
      <w:r w:rsidR="00B653FF">
        <w:rPr>
          <w:rFonts w:ascii="Arial" w:eastAsia="Arial" w:hAnsi="Arial" w:cs="Arial"/>
          <w:b/>
          <w:color w:val="FF0000"/>
          <w:sz w:val="36"/>
        </w:rPr>
        <w:t xml:space="preserve">KLASA II </w:t>
      </w:r>
    </w:p>
    <w:p w14:paraId="09BD1547" w14:textId="77777777" w:rsidR="00264046" w:rsidRPr="00264046" w:rsidRDefault="00264046" w:rsidP="00264046">
      <w:pPr>
        <w:spacing w:line="240" w:lineRule="auto"/>
        <w:jc w:val="center"/>
        <w:rPr>
          <w:sz w:val="16"/>
        </w:rPr>
      </w:pPr>
    </w:p>
    <w:tbl>
      <w:tblPr>
        <w:tblStyle w:val="TableGrid"/>
        <w:tblW w:w="10298" w:type="dxa"/>
        <w:tblInd w:w="-612" w:type="dxa"/>
        <w:tblCellMar>
          <w:left w:w="108" w:type="dxa"/>
          <w:right w:w="67" w:type="dxa"/>
        </w:tblCellMar>
        <w:tblLook w:val="04A0" w:firstRow="1" w:lastRow="0" w:firstColumn="1" w:lastColumn="0" w:noHBand="0" w:noVBand="1"/>
      </w:tblPr>
      <w:tblGrid>
        <w:gridCol w:w="2520"/>
        <w:gridCol w:w="5349"/>
        <w:gridCol w:w="2429"/>
      </w:tblGrid>
      <w:tr w:rsidR="003720EF" w14:paraId="23D1C036" w14:textId="77777777" w:rsidTr="00AC05DA">
        <w:trPr>
          <w:trHeight w:val="377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5FF63" w14:textId="77777777" w:rsidR="003720EF" w:rsidRDefault="00B653FF">
            <w:pPr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 xml:space="preserve">Przedmiot 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35474" w14:textId="77777777" w:rsidR="003720EF" w:rsidRDefault="00B653FF">
            <w:pPr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 xml:space="preserve">Podręcznik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BB7A9" w14:textId="77777777" w:rsidR="003720EF" w:rsidRDefault="00B653FF">
            <w:pPr>
              <w:ind w:left="48"/>
              <w:jc w:val="both"/>
            </w:pPr>
            <w:r>
              <w:rPr>
                <w:rFonts w:ascii="Arial" w:eastAsia="Arial" w:hAnsi="Arial" w:cs="Arial"/>
                <w:b/>
                <w:sz w:val="32"/>
              </w:rPr>
              <w:t xml:space="preserve">Wydawnictwo </w:t>
            </w:r>
          </w:p>
        </w:tc>
      </w:tr>
      <w:tr w:rsidR="003720EF" w14:paraId="5BD30F8C" w14:textId="77777777">
        <w:trPr>
          <w:trHeight w:val="379"/>
        </w:trPr>
        <w:tc>
          <w:tcPr>
            <w:tcW w:w="7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C7AE29" w14:textId="77777777" w:rsidR="003720EF" w:rsidRDefault="00B653FF">
            <w:pPr>
              <w:ind w:right="67"/>
              <w:jc w:val="right"/>
            </w:pPr>
            <w:r>
              <w:rPr>
                <w:rFonts w:ascii="Arial" w:eastAsia="Arial" w:hAnsi="Arial" w:cs="Arial"/>
                <w:b/>
                <w:color w:val="FF0000"/>
                <w:sz w:val="32"/>
              </w:rPr>
              <w:t xml:space="preserve">BRANŻOWA SZKOŁA I STOPNIA </w:t>
            </w:r>
          </w:p>
        </w:tc>
        <w:tc>
          <w:tcPr>
            <w:tcW w:w="2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712CDE" w14:textId="77777777" w:rsidR="003720EF" w:rsidRDefault="003720EF"/>
        </w:tc>
      </w:tr>
      <w:tr w:rsidR="003720EF" w14:paraId="5D7FAA70" w14:textId="77777777">
        <w:trPr>
          <w:trHeight w:val="377"/>
        </w:trPr>
        <w:tc>
          <w:tcPr>
            <w:tcW w:w="7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0851F7" w14:textId="77777777" w:rsidR="003720EF" w:rsidRDefault="004A217D">
            <w:pPr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32"/>
              </w:rPr>
              <w:t xml:space="preserve">                 </w:t>
            </w:r>
            <w:r w:rsidR="00B653FF">
              <w:rPr>
                <w:rFonts w:ascii="Arial" w:eastAsia="Arial" w:hAnsi="Arial" w:cs="Arial"/>
                <w:b/>
                <w:color w:val="FF0000"/>
                <w:sz w:val="32"/>
              </w:rPr>
              <w:t xml:space="preserve">KLASA II </w:t>
            </w:r>
          </w:p>
        </w:tc>
        <w:tc>
          <w:tcPr>
            <w:tcW w:w="2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3D3DFC" w14:textId="77777777" w:rsidR="003720EF" w:rsidRDefault="003720EF"/>
        </w:tc>
      </w:tr>
      <w:tr w:rsidR="003720EF" w14:paraId="3FA1D68E" w14:textId="77777777" w:rsidTr="00AC05DA">
        <w:trPr>
          <w:trHeight w:val="84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A65E1" w14:textId="77777777" w:rsidR="003720EF" w:rsidRDefault="00B653FF">
            <w:r>
              <w:rPr>
                <w:rFonts w:ascii="Arial" w:eastAsia="Arial" w:hAnsi="Arial" w:cs="Arial"/>
                <w:b/>
                <w:sz w:val="24"/>
              </w:rPr>
              <w:t xml:space="preserve">język polski 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31E63" w14:textId="77777777" w:rsidR="000874B2" w:rsidRPr="000874B2" w:rsidRDefault="000874B2" w:rsidP="000874B2">
            <w:pPr>
              <w:spacing w:after="38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874B2">
              <w:rPr>
                <w:rFonts w:ascii="Arial" w:hAnsi="Arial" w:cs="Arial"/>
                <w:b/>
                <w:sz w:val="24"/>
                <w:szCs w:val="24"/>
              </w:rPr>
              <w:t>To się czyta</w:t>
            </w:r>
            <w:r w:rsidR="00DB4E8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561197E7" w14:textId="77777777" w:rsidR="003720EF" w:rsidRDefault="000874B2" w:rsidP="000874B2">
            <w:pPr>
              <w:tabs>
                <w:tab w:val="left" w:pos="2805"/>
              </w:tabs>
            </w:pPr>
            <w:r w:rsidRPr="000874B2">
              <w:rPr>
                <w:rFonts w:ascii="Arial" w:hAnsi="Arial" w:cs="Arial"/>
                <w:sz w:val="24"/>
                <w:szCs w:val="24"/>
              </w:rPr>
              <w:t>A. Klimowicz, J. Ginter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D4DE2" w14:textId="77777777" w:rsidR="003720EF" w:rsidRDefault="000874B2">
            <w:pPr>
              <w:ind w:left="2"/>
            </w:pPr>
            <w:r w:rsidRPr="007A1588">
              <w:rPr>
                <w:rFonts w:ascii="Arial" w:hAnsi="Arial" w:cs="Arial"/>
                <w:sz w:val="24"/>
                <w:szCs w:val="24"/>
              </w:rPr>
              <w:t>Nowa Era</w:t>
            </w:r>
          </w:p>
        </w:tc>
      </w:tr>
      <w:tr w:rsidR="003720EF" w14:paraId="5EB2EFF7" w14:textId="77777777" w:rsidTr="00D11652">
        <w:trPr>
          <w:trHeight w:val="1162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0DE60" w14:textId="77777777" w:rsidR="003720EF" w:rsidRDefault="00B653FF">
            <w:r>
              <w:rPr>
                <w:rFonts w:ascii="Arial" w:eastAsia="Arial" w:hAnsi="Arial" w:cs="Arial"/>
                <w:b/>
                <w:sz w:val="24"/>
              </w:rPr>
              <w:t xml:space="preserve">język angielski 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D92CA" w14:textId="77777777" w:rsidR="0067276B" w:rsidRPr="0067276B" w:rsidRDefault="0067276B" w:rsidP="0067276B">
            <w:pPr>
              <w:spacing w:line="240" w:lineRule="auto"/>
              <w:rPr>
                <w:rFonts w:ascii="Arial" w:eastAsia="Arial Unicode MS" w:hAnsi="Arial" w:cs="Arial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67276B">
              <w:rPr>
                <w:rFonts w:ascii="Arial" w:eastAsia="Arial Unicode MS" w:hAnsi="Arial" w:cs="Arial"/>
                <w:b/>
                <w:bCs/>
                <w:sz w:val="24"/>
                <w:szCs w:val="24"/>
                <w:bdr w:val="none" w:sz="0" w:space="0" w:color="auto" w:frame="1"/>
              </w:rPr>
              <w:t>The English hub 2A</w:t>
            </w:r>
          </w:p>
          <w:p w14:paraId="13470321" w14:textId="24114C6C" w:rsidR="0067276B" w:rsidRPr="0067276B" w:rsidRDefault="0067276B" w:rsidP="0067276B">
            <w:pPr>
              <w:spacing w:line="240" w:lineRule="auto"/>
              <w:rPr>
                <w:rFonts w:ascii="Arial" w:eastAsia="Arial Unicode MS" w:hAnsi="Arial" w:cs="Arial"/>
                <w:b/>
                <w:sz w:val="24"/>
                <w:szCs w:val="24"/>
                <w:bdr w:val="none" w:sz="0" w:space="0" w:color="auto" w:frame="1"/>
              </w:rPr>
            </w:pPr>
            <w:r w:rsidRPr="0067276B">
              <w:rPr>
                <w:rFonts w:ascii="Arial" w:hAnsi="Arial" w:cs="Arial"/>
                <w:sz w:val="24"/>
                <w:szCs w:val="24"/>
              </w:rPr>
              <w:t xml:space="preserve">H.Q. Mitchell, </w:t>
            </w:r>
            <w:proofErr w:type="spellStart"/>
            <w:r w:rsidRPr="0067276B">
              <w:rPr>
                <w:rFonts w:ascii="Arial" w:hAnsi="Arial" w:cs="Arial"/>
                <w:sz w:val="24"/>
                <w:szCs w:val="24"/>
              </w:rPr>
              <w:t>Marileni</w:t>
            </w:r>
            <w:proofErr w:type="spellEnd"/>
            <w:r w:rsidRPr="0067276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7276B">
              <w:rPr>
                <w:rFonts w:ascii="Arial" w:hAnsi="Arial" w:cs="Arial"/>
                <w:sz w:val="24"/>
                <w:szCs w:val="24"/>
              </w:rPr>
              <w:t>Malkogianni</w:t>
            </w:r>
            <w:proofErr w:type="spellEnd"/>
          </w:p>
          <w:p w14:paraId="6F20A7FC" w14:textId="03F2C39D" w:rsidR="00D151DD" w:rsidRPr="0067276B" w:rsidRDefault="00D151DD" w:rsidP="0059784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3CAAB" w14:textId="2E74DB7F" w:rsidR="003720EF" w:rsidRPr="0067276B" w:rsidRDefault="0067276B">
            <w:pPr>
              <w:ind w:left="2" w:right="10"/>
              <w:rPr>
                <w:rFonts w:ascii="Arial" w:hAnsi="Arial" w:cs="Arial"/>
              </w:rPr>
            </w:pPr>
            <w:r w:rsidRPr="0067276B">
              <w:rPr>
                <w:rFonts w:ascii="Arial" w:hAnsi="Arial" w:cs="Arial"/>
                <w:sz w:val="24"/>
                <w:szCs w:val="24"/>
              </w:rPr>
              <w:t>MM Publications</w:t>
            </w:r>
            <w:r w:rsidRPr="0067276B">
              <w:rPr>
                <w:rFonts w:ascii="Arial" w:hAnsi="Arial" w:cs="Arial"/>
              </w:rPr>
              <w:t xml:space="preserve"> </w:t>
            </w:r>
          </w:p>
        </w:tc>
      </w:tr>
      <w:tr w:rsidR="003720EF" w14:paraId="6997B681" w14:textId="77777777" w:rsidTr="00D11652">
        <w:trPr>
          <w:trHeight w:val="1108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CBBA9" w14:textId="77777777" w:rsidR="003720EF" w:rsidRDefault="00B653FF">
            <w:r>
              <w:rPr>
                <w:rFonts w:ascii="Arial" w:eastAsia="Arial" w:hAnsi="Arial" w:cs="Arial"/>
                <w:b/>
                <w:sz w:val="24"/>
              </w:rPr>
              <w:t xml:space="preserve">język niemiecki 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80F93" w14:textId="77777777" w:rsidR="00BA0EB8" w:rsidRDefault="00AA7FE9">
            <w:pPr>
              <w:spacing w:line="240" w:lineRule="auto"/>
              <w:rPr>
                <w:rFonts w:ascii="Arial" w:eastAsia="Arial" w:hAnsi="Arial" w:cs="Arial"/>
                <w:b/>
                <w:sz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Ein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tolles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Team2</w:t>
            </w:r>
          </w:p>
          <w:p w14:paraId="0C6A3154" w14:textId="77777777" w:rsidR="003720EF" w:rsidRDefault="00AA7FE9">
            <w:r>
              <w:rPr>
                <w:rFonts w:ascii="Arial" w:eastAsia="Arial" w:hAnsi="Arial" w:cs="Arial"/>
                <w:sz w:val="24"/>
              </w:rPr>
              <w:t>Giorgio Motta</w:t>
            </w:r>
            <w:r w:rsidR="00B653FF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31C76" w14:textId="77777777" w:rsidR="003720EF" w:rsidRDefault="00B653FF" w:rsidP="00AA7FE9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Wydawnictwo </w:t>
            </w:r>
            <w:r w:rsidR="00AA7FE9">
              <w:rPr>
                <w:rFonts w:ascii="Arial" w:eastAsia="Arial" w:hAnsi="Arial" w:cs="Arial"/>
                <w:sz w:val="24"/>
              </w:rPr>
              <w:t>Hueber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3720EF" w14:paraId="0768BC17" w14:textId="77777777" w:rsidTr="00D11652">
        <w:trPr>
          <w:trHeight w:val="128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15252" w14:textId="77777777" w:rsidR="003720EF" w:rsidRDefault="00B653FF">
            <w:r>
              <w:rPr>
                <w:rFonts w:ascii="Arial" w:eastAsia="Arial" w:hAnsi="Arial" w:cs="Arial"/>
                <w:b/>
                <w:sz w:val="24"/>
              </w:rPr>
              <w:t xml:space="preserve">historia  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FFD5C" w14:textId="77777777" w:rsidR="00FF0BD1" w:rsidRPr="005C3F06" w:rsidRDefault="00FF0BD1" w:rsidP="00FF0BD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Podręcznik Historia. Klasa 2</w:t>
            </w:r>
            <w:r w:rsidRPr="005C3F06">
              <w:rPr>
                <w:rFonts w:ascii="Arial" w:hAnsi="Arial" w:cs="Arial"/>
                <w:b/>
                <w:sz w:val="24"/>
                <w:szCs w:val="24"/>
              </w:rPr>
              <w:t>. Szkoła branżowa I stopnia</w:t>
            </w:r>
          </w:p>
          <w:p w14:paraId="27A7B014" w14:textId="77777777" w:rsidR="003720EF" w:rsidRDefault="00FF0BD1" w:rsidP="00FF0BD1">
            <w:r>
              <w:t>J</w:t>
            </w:r>
            <w:r w:rsidRPr="005C3F06">
              <w:rPr>
                <w:rFonts w:ascii="Arial" w:hAnsi="Arial" w:cs="Arial"/>
                <w:sz w:val="24"/>
                <w:szCs w:val="24"/>
              </w:rPr>
              <w:t>. Ustrzycki, M. Ustrzycki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ABA44" w14:textId="77777777" w:rsidR="003720EF" w:rsidRDefault="00FF0BD1">
            <w:pPr>
              <w:ind w:left="2"/>
            </w:pPr>
            <w:r w:rsidRPr="00E74A60"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  <w:t>Operon</w:t>
            </w:r>
          </w:p>
        </w:tc>
      </w:tr>
      <w:tr w:rsidR="003720EF" w14:paraId="659242D8" w14:textId="77777777" w:rsidTr="00AC05DA">
        <w:trPr>
          <w:trHeight w:val="838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47BB8" w14:textId="77777777" w:rsidR="003720EF" w:rsidRDefault="00B653FF">
            <w:r>
              <w:rPr>
                <w:rFonts w:ascii="Arial" w:eastAsia="Arial" w:hAnsi="Arial" w:cs="Arial"/>
                <w:b/>
                <w:sz w:val="24"/>
              </w:rPr>
              <w:t xml:space="preserve">matematyka 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B38FB" w14:textId="77777777" w:rsidR="00E74A60" w:rsidRDefault="00E74A60" w:rsidP="00E74A60">
            <w:pPr>
              <w:jc w:val="both"/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</w:pPr>
            <w:r w:rsidRPr="00E74A60">
              <w:rPr>
                <w:rFonts w:ascii="Arial" w:eastAsiaTheme="minorHAnsi" w:hAnsi="Arial" w:cs="Arial"/>
                <w:b/>
                <w:color w:val="auto"/>
                <w:sz w:val="24"/>
                <w:szCs w:val="24"/>
                <w:lang w:eastAsia="en-US"/>
              </w:rPr>
              <w:t>Matematyka 2. Podręcznik szkoły branżowej I stopnia dla absolwentów ośmioletniej szkoły podstawowej.</w:t>
            </w:r>
            <w:r w:rsidRPr="00E74A60"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  <w:t xml:space="preserve">  </w:t>
            </w:r>
          </w:p>
          <w:p w14:paraId="2C95C7AE" w14:textId="77777777" w:rsidR="00E74A60" w:rsidRPr="00E74A60" w:rsidRDefault="00E74A60" w:rsidP="00E74A60">
            <w:pPr>
              <w:jc w:val="both"/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  <w:t>A. </w:t>
            </w:r>
            <w:proofErr w:type="spellStart"/>
            <w:r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  <w:t>Konstantynowicz</w:t>
            </w:r>
            <w:proofErr w:type="spellEnd"/>
            <w:r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  <w:t>, A. </w:t>
            </w:r>
            <w:proofErr w:type="spellStart"/>
            <w:r w:rsidRPr="00E74A60"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  <w:t>Konstantynowic</w:t>
            </w:r>
            <w:r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  <w:t>z</w:t>
            </w:r>
            <w:proofErr w:type="spellEnd"/>
            <w:r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  <w:t xml:space="preserve">, M.  Pająk </w:t>
            </w:r>
          </w:p>
          <w:p w14:paraId="091A3787" w14:textId="77777777" w:rsidR="003720EF" w:rsidRDefault="00E74A60" w:rsidP="00E74A60">
            <w:pPr>
              <w:spacing w:after="160" w:line="259" w:lineRule="auto"/>
              <w:jc w:val="both"/>
            </w:pPr>
            <w:r w:rsidRPr="00E74A60">
              <w:rPr>
                <w:rFonts w:ascii="Arial" w:eastAsiaTheme="minorHAnsi" w:hAnsi="Arial" w:cs="Arial"/>
                <w:b/>
                <w:color w:val="auto"/>
                <w:sz w:val="24"/>
                <w:szCs w:val="24"/>
                <w:lang w:eastAsia="en-US"/>
              </w:rPr>
              <w:t>Matematyka 2. Klasa 2. Zeszyt ćwiczeń dla szkoły branżowej I stopnia.</w:t>
            </w:r>
            <w:r w:rsidRPr="00E74A60"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  <w:t>A. </w:t>
            </w:r>
            <w:proofErr w:type="spellStart"/>
            <w:r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  <w:t>Konstantynowicz</w:t>
            </w:r>
            <w:proofErr w:type="spellEnd"/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0FD4D" w14:textId="77777777" w:rsidR="003720EF" w:rsidRDefault="00E74A60">
            <w:pPr>
              <w:ind w:left="2"/>
            </w:pPr>
            <w:r w:rsidRPr="00E74A60"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  <w:t>Operon</w:t>
            </w:r>
          </w:p>
        </w:tc>
      </w:tr>
      <w:tr w:rsidR="003720EF" w14:paraId="3E750F29" w14:textId="77777777" w:rsidTr="00D11652">
        <w:trPr>
          <w:trHeight w:val="1449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4A70" w14:textId="77777777" w:rsidR="003720EF" w:rsidRDefault="00264046">
            <w:r>
              <w:rPr>
                <w:rFonts w:ascii="Arial" w:eastAsia="Arial" w:hAnsi="Arial" w:cs="Arial"/>
                <w:b/>
                <w:sz w:val="24"/>
              </w:rPr>
              <w:t>g</w:t>
            </w:r>
            <w:r w:rsidR="001E3BEC">
              <w:rPr>
                <w:rFonts w:ascii="Arial" w:eastAsia="Arial" w:hAnsi="Arial" w:cs="Arial"/>
                <w:b/>
                <w:sz w:val="24"/>
              </w:rPr>
              <w:t>eografia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368BB" w14:textId="77777777" w:rsidR="008D3430" w:rsidRPr="00EE2547" w:rsidRDefault="008D3430" w:rsidP="008D343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E2547">
              <w:rPr>
                <w:rFonts w:ascii="Arial" w:hAnsi="Arial" w:cs="Arial"/>
                <w:b/>
                <w:sz w:val="24"/>
                <w:szCs w:val="24"/>
              </w:rPr>
              <w:t xml:space="preserve">Geografia </w:t>
            </w:r>
            <w:r>
              <w:rPr>
                <w:rFonts w:ascii="Arial" w:hAnsi="Arial" w:cs="Arial"/>
                <w:b/>
                <w:sz w:val="24"/>
                <w:szCs w:val="24"/>
              </w:rPr>
              <w:t>2 podręcznik</w:t>
            </w:r>
            <w:r w:rsidRPr="00EE254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dla szkoły branżowej</w:t>
            </w:r>
            <w:r w:rsidRPr="00EE2547">
              <w:rPr>
                <w:rFonts w:ascii="Arial" w:hAnsi="Arial" w:cs="Arial"/>
                <w:b/>
                <w:sz w:val="24"/>
                <w:szCs w:val="24"/>
              </w:rPr>
              <w:t xml:space="preserve"> I stopnia dla absolwentów ośmioletniej szkoły podstawowej</w:t>
            </w:r>
          </w:p>
          <w:p w14:paraId="76D590B1" w14:textId="77777777" w:rsidR="003720EF" w:rsidRDefault="008D3430" w:rsidP="008D3430">
            <w:pPr>
              <w:ind w:right="1866"/>
              <w:jc w:val="both"/>
            </w:pPr>
            <w:r w:rsidRPr="00EE2547">
              <w:rPr>
                <w:rFonts w:ascii="Arial" w:hAnsi="Arial" w:cs="Arial"/>
                <w:sz w:val="24"/>
                <w:szCs w:val="24"/>
              </w:rPr>
              <w:t>S. Kurek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CD06E" w14:textId="77777777" w:rsidR="003720EF" w:rsidRDefault="008D3430">
            <w:pPr>
              <w:ind w:left="2"/>
            </w:pPr>
            <w:r w:rsidRPr="00E74A60"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  <w:t>Operon</w:t>
            </w:r>
          </w:p>
        </w:tc>
      </w:tr>
      <w:tr w:rsidR="003720EF" w14:paraId="69CE5B83" w14:textId="77777777" w:rsidTr="00D11652">
        <w:trPr>
          <w:trHeight w:val="1399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73D5" w14:textId="77777777" w:rsidR="003720EF" w:rsidRPr="001E3BEC" w:rsidRDefault="0026404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  <w:r w:rsidR="001E3BEC" w:rsidRPr="001E3BEC">
              <w:rPr>
                <w:rFonts w:ascii="Arial" w:hAnsi="Arial" w:cs="Arial"/>
                <w:b/>
                <w:sz w:val="24"/>
                <w:szCs w:val="24"/>
              </w:rPr>
              <w:t>iologia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F8758" w14:textId="77777777" w:rsidR="007E0CA7" w:rsidRPr="00EE2547" w:rsidRDefault="007E0CA7" w:rsidP="007E0CA7">
            <w:pPr>
              <w:ind w:right="1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E2547">
              <w:rPr>
                <w:rFonts w:ascii="Arial" w:hAnsi="Arial" w:cs="Arial"/>
                <w:b/>
                <w:sz w:val="24"/>
                <w:szCs w:val="24"/>
              </w:rPr>
              <w:t xml:space="preserve">Biologia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EE2547">
              <w:rPr>
                <w:rFonts w:ascii="Arial" w:hAnsi="Arial" w:cs="Arial"/>
                <w:b/>
                <w:sz w:val="24"/>
                <w:szCs w:val="24"/>
              </w:rPr>
              <w:t xml:space="preserve"> podręc</w:t>
            </w:r>
            <w:r>
              <w:rPr>
                <w:rFonts w:ascii="Arial" w:hAnsi="Arial" w:cs="Arial"/>
                <w:b/>
                <w:sz w:val="24"/>
                <w:szCs w:val="24"/>
              </w:rPr>
              <w:t>znik dla szkoły</w:t>
            </w:r>
            <w:r w:rsidRPr="00EE2547">
              <w:rPr>
                <w:rFonts w:ascii="Arial" w:hAnsi="Arial" w:cs="Arial"/>
                <w:b/>
                <w:sz w:val="24"/>
                <w:szCs w:val="24"/>
              </w:rPr>
              <w:t xml:space="preserve"> branż</w:t>
            </w:r>
            <w:r>
              <w:rPr>
                <w:rFonts w:ascii="Arial" w:hAnsi="Arial" w:cs="Arial"/>
                <w:b/>
                <w:sz w:val="24"/>
                <w:szCs w:val="24"/>
              </w:rPr>
              <w:t>owej</w:t>
            </w:r>
            <w:r w:rsidRPr="00EE2547">
              <w:rPr>
                <w:rFonts w:ascii="Arial" w:hAnsi="Arial" w:cs="Arial"/>
                <w:b/>
                <w:sz w:val="24"/>
                <w:szCs w:val="24"/>
              </w:rPr>
              <w:t xml:space="preserve"> I stopnia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EE2547">
              <w:rPr>
                <w:rFonts w:ascii="Arial" w:hAnsi="Arial" w:cs="Arial"/>
                <w:b/>
                <w:sz w:val="24"/>
                <w:szCs w:val="24"/>
              </w:rPr>
              <w:t>dla absolwentów ośmioletniej szkoły podstawowej</w:t>
            </w:r>
          </w:p>
          <w:p w14:paraId="70C83A6B" w14:textId="77777777" w:rsidR="003720EF" w:rsidRDefault="007E0CA7" w:rsidP="007E0CA7">
            <w:pPr>
              <w:ind w:right="1204"/>
            </w:pPr>
            <w:r>
              <w:rPr>
                <w:rFonts w:ascii="Arial" w:hAnsi="Arial" w:cs="Arial"/>
                <w:sz w:val="24"/>
                <w:szCs w:val="24"/>
              </w:rPr>
              <w:t>B. Jakubik, R. Szymańska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619F3" w14:textId="77777777" w:rsidR="003720EF" w:rsidRDefault="007E0CA7">
            <w:pPr>
              <w:ind w:left="2"/>
            </w:pPr>
            <w:r w:rsidRPr="00E74A60"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  <w:t>Operon</w:t>
            </w:r>
          </w:p>
        </w:tc>
      </w:tr>
      <w:tr w:rsidR="00D11652" w14:paraId="1802DAC9" w14:textId="77777777" w:rsidTr="00D11652">
        <w:trPr>
          <w:trHeight w:val="1122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A16F" w14:textId="77777777" w:rsidR="00D11652" w:rsidRDefault="00D1165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Fizyka 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2E7EF" w14:textId="77777777" w:rsidR="00D11652" w:rsidRDefault="00D11652" w:rsidP="007E0CA7">
            <w:pPr>
              <w:ind w:right="1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Fizyka 2. Podręcznik dla szkoły branżowej I stopnia</w:t>
            </w:r>
          </w:p>
          <w:p w14:paraId="62186FAC" w14:textId="77777777" w:rsidR="00D11652" w:rsidRPr="00D11652" w:rsidRDefault="00D11652" w:rsidP="007E0CA7">
            <w:pPr>
              <w:ind w:right="1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11652">
              <w:rPr>
                <w:rFonts w:ascii="Arial" w:hAnsi="Arial" w:cs="Arial"/>
                <w:sz w:val="24"/>
                <w:szCs w:val="24"/>
              </w:rPr>
              <w:t xml:space="preserve">G. </w:t>
            </w:r>
            <w:proofErr w:type="spellStart"/>
            <w:r w:rsidRPr="00D11652">
              <w:rPr>
                <w:rFonts w:ascii="Arial" w:hAnsi="Arial" w:cs="Arial"/>
                <w:sz w:val="24"/>
                <w:szCs w:val="24"/>
              </w:rPr>
              <w:t>Kornaś</w:t>
            </w:r>
            <w:proofErr w:type="spellEnd"/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10DFF" w14:textId="77777777" w:rsidR="00D11652" w:rsidRPr="00E74A60" w:rsidRDefault="00D11652">
            <w:pPr>
              <w:ind w:left="2"/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  <w:t>Operon</w:t>
            </w:r>
          </w:p>
        </w:tc>
      </w:tr>
      <w:tr w:rsidR="006576F6" w14:paraId="35A89CD2" w14:textId="77777777" w:rsidTr="00D11652">
        <w:trPr>
          <w:trHeight w:val="1122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0211E" w14:textId="77777777" w:rsidR="006576F6" w:rsidRDefault="006576F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Edukacja obywatelska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35C67" w14:textId="77777777" w:rsidR="006576F6" w:rsidRPr="0067276B" w:rsidRDefault="006576F6" w:rsidP="006576F6">
            <w:pPr>
              <w:pStyle w:val="Akapitzlist"/>
              <w:spacing w:after="0" w:line="360" w:lineRule="auto"/>
              <w:ind w:left="7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276B">
              <w:rPr>
                <w:rFonts w:ascii="Arial" w:hAnsi="Arial" w:cs="Arial"/>
                <w:b/>
                <w:bCs/>
                <w:sz w:val="24"/>
                <w:szCs w:val="24"/>
              </w:rPr>
              <w:t>Podręcznik dla branżowej szkoły I stopnia,</w:t>
            </w:r>
          </w:p>
          <w:p w14:paraId="3D0CD9D3" w14:textId="77777777" w:rsidR="006576F6" w:rsidRPr="0067276B" w:rsidRDefault="006576F6" w:rsidP="006576F6">
            <w:pPr>
              <w:pStyle w:val="Akapitzlist"/>
              <w:spacing w:after="0" w:line="360" w:lineRule="auto"/>
              <w:ind w:left="7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76B">
              <w:rPr>
                <w:rFonts w:ascii="Arial" w:hAnsi="Arial" w:cs="Arial"/>
                <w:sz w:val="24"/>
                <w:szCs w:val="24"/>
              </w:rPr>
              <w:t xml:space="preserve">Zbigniew Smutek, Jan </w:t>
            </w:r>
            <w:proofErr w:type="spellStart"/>
            <w:r w:rsidRPr="0067276B">
              <w:rPr>
                <w:rFonts w:ascii="Arial" w:hAnsi="Arial" w:cs="Arial"/>
                <w:sz w:val="24"/>
                <w:szCs w:val="24"/>
              </w:rPr>
              <w:t>Maleska</w:t>
            </w:r>
            <w:proofErr w:type="spellEnd"/>
            <w:r w:rsidRPr="0067276B">
              <w:rPr>
                <w:rFonts w:ascii="Arial" w:hAnsi="Arial" w:cs="Arial"/>
                <w:sz w:val="24"/>
                <w:szCs w:val="24"/>
              </w:rPr>
              <w:t>, Beata Surmacz</w:t>
            </w:r>
          </w:p>
          <w:p w14:paraId="310D379D" w14:textId="77777777" w:rsidR="006576F6" w:rsidRPr="0067276B" w:rsidRDefault="006576F6" w:rsidP="006576F6">
            <w:pPr>
              <w:pStyle w:val="Akapitzlist"/>
              <w:spacing w:after="0" w:line="360" w:lineRule="auto"/>
              <w:ind w:left="7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31B5235" w14:textId="77777777" w:rsidR="006576F6" w:rsidRPr="0067276B" w:rsidRDefault="006576F6" w:rsidP="007E0CA7">
            <w:pPr>
              <w:ind w:right="1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DA2BB" w14:textId="77777777" w:rsidR="006576F6" w:rsidRPr="0067276B" w:rsidRDefault="006576F6" w:rsidP="006576F6">
            <w:pPr>
              <w:pStyle w:val="Akapitzlist"/>
              <w:spacing w:after="0" w:line="360" w:lineRule="auto"/>
              <w:ind w:left="13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76B">
              <w:rPr>
                <w:rFonts w:ascii="Arial" w:hAnsi="Arial" w:cs="Arial"/>
                <w:sz w:val="24"/>
                <w:szCs w:val="24"/>
              </w:rPr>
              <w:t>Wydawnictwo Operon</w:t>
            </w:r>
          </w:p>
          <w:p w14:paraId="33C8B3DB" w14:textId="77777777" w:rsidR="006576F6" w:rsidRPr="0067276B" w:rsidRDefault="006576F6">
            <w:pPr>
              <w:ind w:left="2"/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</w:pPr>
          </w:p>
        </w:tc>
      </w:tr>
      <w:tr w:rsidR="0067276B" w14:paraId="5DE6CE40" w14:textId="77777777" w:rsidTr="00D11652">
        <w:trPr>
          <w:trHeight w:val="1122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EA60" w14:textId="79D4C355" w:rsidR="0067276B" w:rsidRDefault="0067276B" w:rsidP="0067276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Edukacja </w:t>
            </w:r>
            <w:r>
              <w:rPr>
                <w:rFonts w:ascii="Arial" w:hAnsi="Arial" w:cs="Arial"/>
                <w:b/>
                <w:sz w:val="24"/>
                <w:szCs w:val="24"/>
              </w:rPr>
              <w:t>zdrowotna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6F3C7" w14:textId="77777777" w:rsidR="0067276B" w:rsidRPr="0067276B" w:rsidRDefault="0067276B" w:rsidP="0067276B">
            <w:pPr>
              <w:pStyle w:val="Akapitzlist"/>
              <w:spacing w:after="0" w:line="360" w:lineRule="auto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276B">
              <w:rPr>
                <w:rFonts w:ascii="Arial" w:hAnsi="Arial" w:cs="Arial"/>
                <w:b/>
                <w:bCs/>
                <w:sz w:val="24"/>
                <w:szCs w:val="24"/>
              </w:rPr>
              <w:t>Edukacja zdrowotna</w:t>
            </w:r>
            <w:r w:rsidRPr="0067276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</w:t>
            </w:r>
          </w:p>
          <w:p w14:paraId="07FFFDD0" w14:textId="14B2B719" w:rsidR="0067276B" w:rsidRPr="0067276B" w:rsidRDefault="0067276B" w:rsidP="0067276B">
            <w:pPr>
              <w:pStyle w:val="Akapitzlist"/>
              <w:spacing w:after="0"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76B">
              <w:rPr>
                <w:rFonts w:ascii="Arial" w:hAnsi="Arial" w:cs="Arial"/>
                <w:sz w:val="24"/>
                <w:szCs w:val="24"/>
              </w:rPr>
              <w:t xml:space="preserve">Katarzyna Myrcik, Beata Jakubik, Renata Szumańska, </w:t>
            </w:r>
          </w:p>
          <w:p w14:paraId="469C4637" w14:textId="02B8C0A0" w:rsidR="0067276B" w:rsidRPr="0067276B" w:rsidRDefault="0067276B" w:rsidP="0067276B">
            <w:pPr>
              <w:pStyle w:val="Akapitzlist"/>
              <w:spacing w:after="0" w:line="360" w:lineRule="auto"/>
              <w:ind w:left="7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43E85F7" w14:textId="77777777" w:rsidR="0067276B" w:rsidRPr="0067276B" w:rsidRDefault="0067276B" w:rsidP="0067276B">
            <w:pPr>
              <w:pStyle w:val="Akapitzlist"/>
              <w:spacing w:after="0" w:line="360" w:lineRule="auto"/>
              <w:ind w:left="7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1C14934" w14:textId="77777777" w:rsidR="0067276B" w:rsidRPr="0067276B" w:rsidRDefault="0067276B" w:rsidP="0067276B">
            <w:pPr>
              <w:pStyle w:val="Akapitzlist"/>
              <w:spacing w:after="0" w:line="360" w:lineRule="auto"/>
              <w:ind w:left="7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65AB4" w14:textId="77777777" w:rsidR="0067276B" w:rsidRPr="0067276B" w:rsidRDefault="0067276B" w:rsidP="0067276B">
            <w:pPr>
              <w:pStyle w:val="Akapitzlist"/>
              <w:spacing w:after="0" w:line="360" w:lineRule="auto"/>
              <w:ind w:left="13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76B">
              <w:rPr>
                <w:rFonts w:ascii="Arial" w:hAnsi="Arial" w:cs="Arial"/>
                <w:sz w:val="24"/>
                <w:szCs w:val="24"/>
              </w:rPr>
              <w:t>Wydawnictwo Operon</w:t>
            </w:r>
          </w:p>
          <w:p w14:paraId="7F22320B" w14:textId="77777777" w:rsidR="0067276B" w:rsidRPr="0067276B" w:rsidRDefault="0067276B" w:rsidP="0067276B">
            <w:pPr>
              <w:pStyle w:val="Akapitzlist"/>
              <w:spacing w:after="0" w:line="360" w:lineRule="auto"/>
              <w:ind w:left="13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276B" w14:paraId="4A102D32" w14:textId="77777777">
        <w:trPr>
          <w:trHeight w:val="377"/>
        </w:trPr>
        <w:tc>
          <w:tcPr>
            <w:tcW w:w="7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94E9FA" w14:textId="77777777" w:rsidR="0067276B" w:rsidRDefault="0067276B" w:rsidP="0067276B">
            <w:pPr>
              <w:ind w:right="482"/>
              <w:jc w:val="right"/>
            </w:pPr>
            <w:r>
              <w:rPr>
                <w:rFonts w:ascii="Arial" w:eastAsia="Arial" w:hAnsi="Arial" w:cs="Arial"/>
                <w:b/>
                <w:color w:val="FF0000"/>
                <w:sz w:val="32"/>
              </w:rPr>
              <w:t xml:space="preserve">PRZEDMIOTY ZAWODOWE </w:t>
            </w:r>
          </w:p>
        </w:tc>
        <w:tc>
          <w:tcPr>
            <w:tcW w:w="2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BE0CC74" w14:textId="77777777" w:rsidR="0067276B" w:rsidRDefault="0067276B" w:rsidP="0067276B"/>
        </w:tc>
      </w:tr>
      <w:tr w:rsidR="0067276B" w14:paraId="6105F790" w14:textId="77777777" w:rsidTr="00AC05DA">
        <w:trPr>
          <w:trHeight w:val="838"/>
        </w:trPr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9A2B3B3" w14:textId="77777777" w:rsidR="0067276B" w:rsidRDefault="0067276B" w:rsidP="0067276B">
            <w:r>
              <w:rPr>
                <w:rFonts w:ascii="Arial" w:eastAsia="Arial" w:hAnsi="Arial" w:cs="Arial"/>
                <w:b/>
                <w:sz w:val="24"/>
              </w:rPr>
              <w:t xml:space="preserve">kucharz  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C062" w14:textId="77777777" w:rsidR="0067276B" w:rsidRDefault="0067276B" w:rsidP="0067276B">
            <w:pPr>
              <w:spacing w:after="37" w:line="240" w:lineRule="auto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Sporządzanie potraw i napojów. Kwalifikacja </w:t>
            </w:r>
          </w:p>
          <w:p w14:paraId="79E527B8" w14:textId="77777777" w:rsidR="0067276B" w:rsidRDefault="0067276B" w:rsidP="0067276B">
            <w:pPr>
              <w:spacing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 xml:space="preserve">TG.07. Część 1 </w:t>
            </w:r>
          </w:p>
          <w:p w14:paraId="6731BFEB" w14:textId="77777777" w:rsidR="0067276B" w:rsidRDefault="0067276B" w:rsidP="0067276B">
            <w:r>
              <w:rPr>
                <w:rFonts w:ascii="Arial" w:eastAsia="Arial" w:hAnsi="Arial" w:cs="Arial"/>
                <w:sz w:val="24"/>
              </w:rPr>
              <w:t>M. Zienkiewicz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C80CB" w14:textId="77777777" w:rsidR="0067276B" w:rsidRDefault="0067276B" w:rsidP="0067276B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WSiP </w:t>
            </w:r>
          </w:p>
        </w:tc>
      </w:tr>
      <w:tr w:rsidR="0067276B" w14:paraId="01F3BBC3" w14:textId="77777777" w:rsidTr="00AC05DA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F7270E" w14:textId="77777777" w:rsidR="0067276B" w:rsidRDefault="0067276B" w:rsidP="0067276B"/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A21275" w14:textId="77777777" w:rsidR="0067276B" w:rsidRDefault="0067276B" w:rsidP="0067276B">
            <w:r>
              <w:rPr>
                <w:rFonts w:ascii="Arial" w:eastAsia="Arial" w:hAnsi="Arial" w:cs="Arial"/>
                <w:b/>
                <w:sz w:val="24"/>
              </w:rPr>
              <w:t xml:space="preserve">Technologia Gastronomiczna z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AB128F" w14:textId="77777777" w:rsidR="0067276B" w:rsidRDefault="0067276B" w:rsidP="0067276B"/>
        </w:tc>
      </w:tr>
      <w:tr w:rsidR="0067276B" w14:paraId="07B825D1" w14:textId="77777777" w:rsidTr="00AC05DA">
        <w:trPr>
          <w:trHeight w:val="829"/>
        </w:trPr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EA13" w14:textId="77777777" w:rsidR="0067276B" w:rsidRDefault="0067276B" w:rsidP="0067276B"/>
        </w:tc>
        <w:tc>
          <w:tcPr>
            <w:tcW w:w="5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CAA0" w14:textId="77777777" w:rsidR="0067276B" w:rsidRDefault="0067276B" w:rsidP="0067276B">
            <w:pPr>
              <w:spacing w:after="36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towaroznawstwem. Gastronomia. Tom II. </w:t>
            </w:r>
          </w:p>
          <w:p w14:paraId="73B01FEF" w14:textId="77777777" w:rsidR="0067276B" w:rsidRDefault="0067276B" w:rsidP="0067276B">
            <w:pPr>
              <w:spacing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 xml:space="preserve">Część 1 </w:t>
            </w:r>
          </w:p>
          <w:p w14:paraId="46C5FC6D" w14:textId="77777777" w:rsidR="0067276B" w:rsidRDefault="0067276B" w:rsidP="0067276B">
            <w:r>
              <w:rPr>
                <w:rFonts w:ascii="Arial" w:eastAsia="Arial" w:hAnsi="Arial" w:cs="Arial"/>
                <w:sz w:val="24"/>
              </w:rPr>
              <w:t xml:space="preserve">M. Konarzewska </w:t>
            </w:r>
          </w:p>
        </w:tc>
        <w:tc>
          <w:tcPr>
            <w:tcW w:w="24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AAF4" w14:textId="77777777" w:rsidR="0067276B" w:rsidRDefault="0067276B" w:rsidP="0067276B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WSiP </w:t>
            </w:r>
          </w:p>
        </w:tc>
      </w:tr>
      <w:tr w:rsidR="0067276B" w14:paraId="0E943435" w14:textId="77777777" w:rsidTr="00AC05DA">
        <w:trPr>
          <w:trHeight w:val="1114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8F67DE" w14:textId="77777777" w:rsidR="0067276B" w:rsidRDefault="0067276B" w:rsidP="0067276B">
            <w:r>
              <w:rPr>
                <w:rFonts w:ascii="Arial" w:eastAsia="Arial" w:hAnsi="Arial" w:cs="Arial"/>
                <w:b/>
                <w:sz w:val="24"/>
              </w:rPr>
              <w:t xml:space="preserve">sprzedawca 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90782E" w14:textId="77777777" w:rsidR="0067276B" w:rsidRDefault="0067276B" w:rsidP="0067276B">
            <w:pPr>
              <w:spacing w:line="234" w:lineRule="auto"/>
            </w:pPr>
            <w:r>
              <w:rPr>
                <w:rFonts w:ascii="Arial" w:eastAsia="Arial" w:hAnsi="Arial" w:cs="Arial"/>
                <w:b/>
                <w:sz w:val="24"/>
              </w:rPr>
              <w:t xml:space="preserve">Organizowanie Sprzedaży. Organizacja i techniki sprzedaży. Podręcznik do nauki zawodu technik handlowiec Część 2 </w:t>
            </w:r>
          </w:p>
          <w:p w14:paraId="275F4FF5" w14:textId="77777777" w:rsidR="0067276B" w:rsidRDefault="0067276B" w:rsidP="0067276B">
            <w:r>
              <w:rPr>
                <w:rFonts w:ascii="Arial" w:eastAsia="Arial" w:hAnsi="Arial" w:cs="Arial"/>
                <w:sz w:val="24"/>
              </w:rPr>
              <w:t xml:space="preserve">A. Komosa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B3C47" w14:textId="77777777" w:rsidR="0067276B" w:rsidRDefault="0067276B" w:rsidP="0067276B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>WSiP</w:t>
            </w:r>
            <w:r>
              <w:rPr>
                <w:rFonts w:ascii="Arial" w:eastAsia="Arial" w:hAnsi="Arial" w:cs="Arial"/>
                <w:sz w:val="24"/>
                <w:vertAlign w:val="superscript"/>
              </w:rPr>
              <w:t xml:space="preserve"> </w:t>
            </w:r>
          </w:p>
        </w:tc>
      </w:tr>
      <w:tr w:rsidR="0067276B" w14:paraId="0E9458BE" w14:textId="77777777" w:rsidTr="00AC05DA">
        <w:trPr>
          <w:trHeight w:val="564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38282" w14:textId="77777777" w:rsidR="0067276B" w:rsidRDefault="0067276B" w:rsidP="0067276B">
            <w:r>
              <w:rPr>
                <w:rFonts w:ascii="Arial" w:eastAsia="Arial" w:hAnsi="Arial" w:cs="Arial"/>
                <w:b/>
                <w:sz w:val="24"/>
              </w:rPr>
              <w:t xml:space="preserve">stolarz 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AA57" w14:textId="77777777" w:rsidR="0067276B" w:rsidRDefault="0067276B" w:rsidP="0067276B">
            <w:pPr>
              <w:ind w:right="664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Technologia Stolarstwo cz. I</w:t>
            </w:r>
          </w:p>
          <w:p w14:paraId="11DDA1C7" w14:textId="77777777" w:rsidR="0067276B" w:rsidRDefault="0067276B" w:rsidP="0067276B">
            <w:pPr>
              <w:ind w:right="2131"/>
            </w:pPr>
            <w:r>
              <w:rPr>
                <w:rFonts w:ascii="Arial" w:eastAsia="Arial" w:hAnsi="Arial" w:cs="Arial"/>
                <w:sz w:val="24"/>
              </w:rPr>
              <w:t>J. Piżmo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93FE6B" w14:textId="77777777" w:rsidR="0067276B" w:rsidRDefault="0067276B" w:rsidP="0067276B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>WSiP</w:t>
            </w:r>
          </w:p>
        </w:tc>
      </w:tr>
      <w:tr w:rsidR="0067276B" w14:paraId="30B9A84F" w14:textId="77777777" w:rsidTr="00AC05DA">
        <w:trPr>
          <w:trHeight w:val="6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2CE4" w14:textId="77777777" w:rsidR="0067276B" w:rsidRDefault="0067276B" w:rsidP="0067276B"/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005B0" w14:textId="77777777" w:rsidR="0067276B" w:rsidRDefault="0067276B" w:rsidP="0067276B">
            <w:pPr>
              <w:spacing w:after="37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 xml:space="preserve">Rysunek zawodowy dla stolarza </w:t>
            </w:r>
          </w:p>
          <w:p w14:paraId="36F70947" w14:textId="77777777" w:rsidR="0067276B" w:rsidRDefault="0067276B" w:rsidP="0067276B">
            <w:r>
              <w:rPr>
                <w:rFonts w:ascii="Arial" w:eastAsia="Arial" w:hAnsi="Arial" w:cs="Arial"/>
                <w:sz w:val="24"/>
              </w:rPr>
              <w:t xml:space="preserve">M. Sławiński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2BC88D" w14:textId="77777777" w:rsidR="0067276B" w:rsidRDefault="0067276B" w:rsidP="0067276B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WSiP </w:t>
            </w:r>
          </w:p>
        </w:tc>
      </w:tr>
      <w:tr w:rsidR="0067276B" w14:paraId="7DCDF644" w14:textId="77777777" w:rsidTr="00AC05DA">
        <w:trPr>
          <w:trHeight w:val="7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7AA56E" w14:textId="77777777" w:rsidR="0067276B" w:rsidRDefault="0067276B" w:rsidP="0067276B"/>
        </w:tc>
        <w:tc>
          <w:tcPr>
            <w:tcW w:w="53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958C8" w14:textId="77777777" w:rsidR="0067276B" w:rsidRDefault="0067276B" w:rsidP="0067276B">
            <w:pPr>
              <w:ind w:right="664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 xml:space="preserve">Obrabiarki i urządzenia w stolarstwie </w:t>
            </w:r>
          </w:p>
          <w:p w14:paraId="5E3FD91B" w14:textId="77777777" w:rsidR="0067276B" w:rsidRDefault="0067276B" w:rsidP="0067276B">
            <w:pPr>
              <w:ind w:right="664"/>
            </w:pPr>
            <w:r>
              <w:rPr>
                <w:rFonts w:ascii="Arial" w:eastAsia="Arial" w:hAnsi="Arial" w:cs="Arial"/>
                <w:sz w:val="24"/>
              </w:rPr>
              <w:t xml:space="preserve">S. Bieniek, K.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Druchnowski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8C297" w14:textId="77777777" w:rsidR="0067276B" w:rsidRDefault="0067276B" w:rsidP="0067276B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WSiP </w:t>
            </w:r>
          </w:p>
        </w:tc>
      </w:tr>
      <w:tr w:rsidR="0067276B" w14:paraId="744E0A30" w14:textId="77777777" w:rsidTr="00AC05DA">
        <w:trPr>
          <w:trHeight w:val="83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6D7F9E" w14:textId="77777777" w:rsidR="0067276B" w:rsidRDefault="0067276B" w:rsidP="0067276B">
            <w:r>
              <w:rPr>
                <w:rFonts w:ascii="Arial" w:eastAsia="Arial" w:hAnsi="Arial" w:cs="Arial"/>
                <w:b/>
                <w:sz w:val="24"/>
              </w:rPr>
              <w:t xml:space="preserve">mechanik pojazdów samochodowych 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C5C669" w14:textId="77777777" w:rsidR="0067276B" w:rsidRDefault="0067276B" w:rsidP="0067276B">
            <w:pPr>
              <w:ind w:right="371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 xml:space="preserve">Budowa pojazdów samochodowych </w:t>
            </w:r>
            <w:r>
              <w:rPr>
                <w:rFonts w:ascii="Arial" w:eastAsia="Arial" w:hAnsi="Arial" w:cs="Arial"/>
                <w:sz w:val="24"/>
              </w:rPr>
              <w:t xml:space="preserve">Praca zbiorowa </w:t>
            </w:r>
          </w:p>
          <w:p w14:paraId="7E598734" w14:textId="77777777" w:rsidR="0067276B" w:rsidRDefault="0067276B" w:rsidP="0067276B">
            <w:pPr>
              <w:ind w:right="371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C6A8" w14:textId="77777777" w:rsidR="0067276B" w:rsidRDefault="0067276B" w:rsidP="0067276B">
            <w:pPr>
              <w:spacing w:line="240" w:lineRule="auto"/>
              <w:ind w:left="2"/>
            </w:pPr>
            <w:proofErr w:type="spellStart"/>
            <w:r>
              <w:rPr>
                <w:rFonts w:ascii="Arial" w:eastAsia="Arial" w:hAnsi="Arial" w:cs="Arial"/>
                <w:sz w:val="24"/>
              </w:rPr>
              <w:t>rea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0B66031C" w14:textId="77777777" w:rsidR="0067276B" w:rsidRDefault="0067276B" w:rsidP="0067276B">
            <w:pPr>
              <w:spacing w:line="240" w:lineRule="auto"/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6392081C" w14:textId="77777777" w:rsidR="0067276B" w:rsidRDefault="0067276B" w:rsidP="0067276B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67276B" w14:paraId="67CD7932" w14:textId="77777777" w:rsidTr="00AC05DA">
        <w:trPr>
          <w:trHeight w:val="838"/>
        </w:trPr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E9C27B" w14:textId="77777777" w:rsidR="0067276B" w:rsidRDefault="0067276B" w:rsidP="0067276B">
            <w:pPr>
              <w:rPr>
                <w:rFonts w:ascii="Arial" w:eastAsia="Arial" w:hAnsi="Arial" w:cs="Arial"/>
                <w:b/>
                <w:sz w:val="24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D6CA04" w14:textId="77777777" w:rsidR="0067276B" w:rsidRDefault="0067276B" w:rsidP="0067276B">
            <w:pPr>
              <w:ind w:right="371"/>
              <w:rPr>
                <w:rFonts w:ascii="Arial" w:hAnsi="Arial" w:cs="Arial"/>
                <w:b/>
                <w:sz w:val="24"/>
                <w:szCs w:val="24"/>
              </w:rPr>
            </w:pPr>
            <w:r w:rsidRPr="00AC05DA">
              <w:rPr>
                <w:rFonts w:ascii="Arial" w:hAnsi="Arial" w:cs="Arial"/>
                <w:b/>
                <w:sz w:val="24"/>
                <w:szCs w:val="24"/>
              </w:rPr>
              <w:t>Podstawy elektrotechniki i elektroniki samochodowej</w:t>
            </w:r>
          </w:p>
          <w:p w14:paraId="1510D37F" w14:textId="77777777" w:rsidR="0067276B" w:rsidRPr="00AC05DA" w:rsidRDefault="0067276B" w:rsidP="0067276B">
            <w:pPr>
              <w:ind w:right="371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AC05DA">
              <w:rPr>
                <w:rFonts w:ascii="Arial" w:hAnsi="Arial" w:cs="Arial"/>
                <w:sz w:val="24"/>
                <w:szCs w:val="24"/>
              </w:rPr>
              <w:t xml:space="preserve">P. </w:t>
            </w:r>
            <w:proofErr w:type="spellStart"/>
            <w:r w:rsidRPr="00AC05DA">
              <w:rPr>
                <w:rFonts w:ascii="Arial" w:hAnsi="Arial" w:cs="Arial"/>
                <w:sz w:val="24"/>
                <w:szCs w:val="24"/>
              </w:rPr>
              <w:t>Funtowicz</w:t>
            </w:r>
            <w:proofErr w:type="spellEnd"/>
            <w:r w:rsidRPr="00AC05DA">
              <w:rPr>
                <w:rFonts w:ascii="Arial" w:hAnsi="Arial" w:cs="Arial"/>
                <w:sz w:val="24"/>
                <w:szCs w:val="24"/>
              </w:rPr>
              <w:t xml:space="preserve">, B. Michałowski, M. </w:t>
            </w:r>
            <w:proofErr w:type="spellStart"/>
            <w:r w:rsidRPr="00AC05DA">
              <w:rPr>
                <w:rFonts w:ascii="Arial" w:hAnsi="Arial" w:cs="Arial"/>
                <w:sz w:val="24"/>
                <w:szCs w:val="24"/>
              </w:rPr>
              <w:t>Radzimierski</w:t>
            </w:r>
            <w:proofErr w:type="spellEnd"/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E7306" w14:textId="77777777" w:rsidR="0067276B" w:rsidRDefault="0067276B" w:rsidP="0067276B">
            <w:pPr>
              <w:spacing w:line="240" w:lineRule="auto"/>
              <w:ind w:left="17"/>
            </w:pPr>
            <w:r>
              <w:rPr>
                <w:rFonts w:ascii="Arial" w:eastAsia="Arial" w:hAnsi="Arial" w:cs="Arial"/>
                <w:sz w:val="24"/>
              </w:rPr>
              <w:t xml:space="preserve">WSiP </w:t>
            </w:r>
          </w:p>
          <w:p w14:paraId="10DF7663" w14:textId="77777777" w:rsidR="0067276B" w:rsidRDefault="0067276B" w:rsidP="0067276B">
            <w:pPr>
              <w:spacing w:line="240" w:lineRule="auto"/>
              <w:ind w:left="2"/>
              <w:rPr>
                <w:rFonts w:ascii="Arial" w:eastAsia="Arial" w:hAnsi="Arial" w:cs="Arial"/>
                <w:sz w:val="24"/>
              </w:rPr>
            </w:pPr>
          </w:p>
        </w:tc>
      </w:tr>
      <w:tr w:rsidR="0067276B" w14:paraId="54F88564" w14:textId="77777777" w:rsidTr="00AC05DA">
        <w:trPr>
          <w:trHeight w:val="838"/>
        </w:trPr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F6D12" w14:textId="77777777" w:rsidR="0067276B" w:rsidRDefault="0067276B" w:rsidP="0067276B">
            <w:pPr>
              <w:rPr>
                <w:rFonts w:ascii="Arial" w:eastAsia="Arial" w:hAnsi="Arial" w:cs="Arial"/>
                <w:b/>
                <w:sz w:val="24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F839AE" w14:textId="77777777" w:rsidR="0067276B" w:rsidRPr="00AC05DA" w:rsidRDefault="0067276B" w:rsidP="0067276B">
            <w:pPr>
              <w:ind w:right="371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AC05DA">
              <w:rPr>
                <w:rFonts w:ascii="Arial" w:hAnsi="Arial" w:cs="Arial"/>
                <w:b/>
                <w:sz w:val="24"/>
                <w:szCs w:val="24"/>
              </w:rPr>
              <w:t>Technologia ogólna. Podstawy technologii mechanicznych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9C8DC" w14:textId="77777777" w:rsidR="0067276B" w:rsidRDefault="0067276B" w:rsidP="0067276B">
            <w:pPr>
              <w:spacing w:line="240" w:lineRule="auto"/>
              <w:ind w:left="17"/>
            </w:pPr>
            <w:r>
              <w:rPr>
                <w:rFonts w:ascii="Arial" w:eastAsia="Arial" w:hAnsi="Arial" w:cs="Arial"/>
                <w:sz w:val="24"/>
              </w:rPr>
              <w:t xml:space="preserve">WSiP </w:t>
            </w:r>
          </w:p>
          <w:p w14:paraId="652B9B7A" w14:textId="77777777" w:rsidR="0067276B" w:rsidRDefault="0067276B" w:rsidP="0067276B">
            <w:pPr>
              <w:spacing w:line="240" w:lineRule="auto"/>
              <w:ind w:left="2"/>
              <w:rPr>
                <w:rFonts w:ascii="Arial" w:eastAsia="Arial" w:hAnsi="Arial" w:cs="Arial"/>
                <w:sz w:val="24"/>
              </w:rPr>
            </w:pPr>
          </w:p>
        </w:tc>
      </w:tr>
      <w:tr w:rsidR="0067276B" w14:paraId="1BEEDB2B" w14:textId="77777777" w:rsidTr="00AC05DA">
        <w:trPr>
          <w:trHeight w:val="83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220A6" w14:textId="77777777" w:rsidR="0067276B" w:rsidRDefault="0067276B" w:rsidP="0067276B">
            <w:pPr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lastRenderedPageBreak/>
              <w:t>operator obrabiarek skrawających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14B598C" w14:textId="77777777" w:rsidR="0067276B" w:rsidRPr="00AC05DA" w:rsidRDefault="0067276B" w:rsidP="0067276B">
            <w:pPr>
              <w:ind w:right="371"/>
              <w:rPr>
                <w:rFonts w:ascii="Arial" w:hAnsi="Arial" w:cs="Arial"/>
                <w:b/>
                <w:sz w:val="24"/>
                <w:szCs w:val="24"/>
              </w:rPr>
            </w:pPr>
            <w:r w:rsidRPr="00AC05DA">
              <w:rPr>
                <w:rFonts w:ascii="Arial" w:hAnsi="Arial" w:cs="Arial"/>
                <w:b/>
                <w:sz w:val="24"/>
                <w:szCs w:val="24"/>
              </w:rPr>
              <w:t xml:space="preserve">Przygotowywanie obrabiarek sterowanych </w:t>
            </w:r>
          </w:p>
          <w:p w14:paraId="42B71026" w14:textId="77777777" w:rsidR="0067276B" w:rsidRPr="00AC05DA" w:rsidRDefault="0067276B" w:rsidP="0067276B">
            <w:pPr>
              <w:ind w:right="371"/>
              <w:rPr>
                <w:rFonts w:ascii="Arial" w:hAnsi="Arial" w:cs="Arial"/>
                <w:b/>
                <w:sz w:val="24"/>
                <w:szCs w:val="24"/>
              </w:rPr>
            </w:pPr>
            <w:r w:rsidRPr="00AC05DA">
              <w:rPr>
                <w:rFonts w:ascii="Arial" w:hAnsi="Arial" w:cs="Arial"/>
                <w:b/>
                <w:sz w:val="24"/>
                <w:szCs w:val="24"/>
              </w:rPr>
              <w:t xml:space="preserve">numerycznie do obróbki </w:t>
            </w:r>
          </w:p>
          <w:p w14:paraId="03F355CE" w14:textId="77777777" w:rsidR="0067276B" w:rsidRPr="00AC05DA" w:rsidRDefault="0067276B" w:rsidP="0067276B">
            <w:pPr>
              <w:ind w:right="371"/>
              <w:rPr>
                <w:rFonts w:ascii="Arial" w:hAnsi="Arial" w:cs="Arial"/>
                <w:sz w:val="24"/>
                <w:szCs w:val="24"/>
              </w:rPr>
            </w:pPr>
            <w:r w:rsidRPr="00AC05DA">
              <w:rPr>
                <w:rFonts w:ascii="Arial" w:hAnsi="Arial" w:cs="Arial"/>
                <w:sz w:val="24"/>
                <w:szCs w:val="24"/>
              </w:rPr>
              <w:t xml:space="preserve">J. Figurski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F702B" w14:textId="77777777" w:rsidR="0067276B" w:rsidRPr="00AC05DA" w:rsidRDefault="0067276B" w:rsidP="0067276B">
            <w:pPr>
              <w:spacing w:line="240" w:lineRule="auto"/>
              <w:ind w:left="17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WSiP</w:t>
            </w:r>
          </w:p>
        </w:tc>
      </w:tr>
      <w:tr w:rsidR="0067276B" w14:paraId="751E5E16" w14:textId="77777777" w:rsidTr="00AC05DA">
        <w:trPr>
          <w:trHeight w:val="83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5AC748" w14:textId="77777777" w:rsidR="0067276B" w:rsidRDefault="0067276B" w:rsidP="0067276B">
            <w:pPr>
              <w:rPr>
                <w:rFonts w:ascii="Arial" w:eastAsia="Arial" w:hAnsi="Arial" w:cs="Arial"/>
                <w:b/>
                <w:sz w:val="24"/>
              </w:rPr>
            </w:pPr>
            <w:r w:rsidRPr="00AC05DA">
              <w:rPr>
                <w:rFonts w:ascii="Arial" w:eastAsia="Arial" w:hAnsi="Arial" w:cs="Arial"/>
                <w:b/>
                <w:sz w:val="24"/>
              </w:rPr>
              <w:t>cukiernik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9BD3A5" w14:textId="77777777" w:rsidR="0067276B" w:rsidRPr="00AC05DA" w:rsidRDefault="0067276B" w:rsidP="0067276B">
            <w:pPr>
              <w:ind w:right="371"/>
              <w:rPr>
                <w:rFonts w:ascii="Arial" w:hAnsi="Arial" w:cs="Arial"/>
                <w:b/>
                <w:sz w:val="24"/>
                <w:szCs w:val="24"/>
              </w:rPr>
            </w:pPr>
            <w:r w:rsidRPr="00AC05DA">
              <w:rPr>
                <w:rFonts w:ascii="Arial" w:hAnsi="Arial" w:cs="Arial"/>
                <w:b/>
                <w:sz w:val="24"/>
                <w:szCs w:val="24"/>
              </w:rPr>
              <w:t xml:space="preserve">Technologie produkcji cukierniczej. Wyroby cukiernicze. tom II. Część 1. </w:t>
            </w:r>
          </w:p>
          <w:p w14:paraId="53134D83" w14:textId="77777777" w:rsidR="0067276B" w:rsidRPr="00AC05DA" w:rsidRDefault="0067276B" w:rsidP="0067276B">
            <w:pPr>
              <w:ind w:right="371"/>
              <w:rPr>
                <w:rFonts w:ascii="Arial" w:hAnsi="Arial" w:cs="Arial"/>
                <w:sz w:val="24"/>
                <w:szCs w:val="24"/>
              </w:rPr>
            </w:pPr>
            <w:r w:rsidRPr="00AC05DA">
              <w:rPr>
                <w:rFonts w:ascii="Arial" w:hAnsi="Arial" w:cs="Arial"/>
                <w:sz w:val="24"/>
                <w:szCs w:val="24"/>
              </w:rPr>
              <w:t xml:space="preserve">M. Kaźmierczak </w:t>
            </w:r>
          </w:p>
          <w:p w14:paraId="26917C13" w14:textId="77777777" w:rsidR="0067276B" w:rsidRPr="00AC05DA" w:rsidRDefault="0067276B" w:rsidP="0067276B">
            <w:pPr>
              <w:ind w:right="37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1A471" w14:textId="77777777" w:rsidR="0067276B" w:rsidRDefault="0067276B" w:rsidP="0067276B">
            <w:pPr>
              <w:spacing w:line="240" w:lineRule="auto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WSiP</w:t>
            </w:r>
          </w:p>
        </w:tc>
      </w:tr>
      <w:tr w:rsidR="0067276B" w14:paraId="0BDF7CB2" w14:textId="77777777" w:rsidTr="00AC05DA">
        <w:trPr>
          <w:trHeight w:val="838"/>
        </w:trPr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C666F" w14:textId="77777777" w:rsidR="0067276B" w:rsidRDefault="0067276B" w:rsidP="0067276B">
            <w:pPr>
              <w:rPr>
                <w:rFonts w:ascii="Arial" w:eastAsia="Arial" w:hAnsi="Arial" w:cs="Arial"/>
                <w:b/>
                <w:sz w:val="24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C26E4A" w14:textId="77777777" w:rsidR="0067276B" w:rsidRPr="00AC05DA" w:rsidRDefault="0067276B" w:rsidP="0067276B">
            <w:pPr>
              <w:ind w:right="371"/>
              <w:rPr>
                <w:rFonts w:ascii="Arial" w:hAnsi="Arial" w:cs="Arial"/>
                <w:b/>
                <w:sz w:val="24"/>
                <w:szCs w:val="24"/>
              </w:rPr>
            </w:pPr>
            <w:r w:rsidRPr="00AC05DA">
              <w:rPr>
                <w:rFonts w:ascii="Arial" w:hAnsi="Arial" w:cs="Arial"/>
                <w:b/>
                <w:sz w:val="24"/>
                <w:szCs w:val="24"/>
              </w:rPr>
              <w:t xml:space="preserve">Technika w produkcji cukierniczej. Wyroby cukiernicze. Podręcznik do nauki zawodu </w:t>
            </w:r>
          </w:p>
          <w:p w14:paraId="4D0DEF0A" w14:textId="77777777" w:rsidR="0067276B" w:rsidRPr="00AC05DA" w:rsidRDefault="0067276B" w:rsidP="0067276B">
            <w:pPr>
              <w:ind w:right="371"/>
              <w:rPr>
                <w:rFonts w:ascii="Arial" w:hAnsi="Arial" w:cs="Arial"/>
                <w:b/>
                <w:sz w:val="24"/>
                <w:szCs w:val="24"/>
              </w:rPr>
            </w:pPr>
            <w:r w:rsidRPr="00AC05DA">
              <w:rPr>
                <w:rFonts w:ascii="Arial" w:hAnsi="Arial" w:cs="Arial"/>
                <w:b/>
                <w:sz w:val="24"/>
                <w:szCs w:val="24"/>
              </w:rPr>
              <w:t xml:space="preserve">cukiernik, technik technologii żywności. tom </w:t>
            </w:r>
          </w:p>
          <w:p w14:paraId="2A982A86" w14:textId="77777777" w:rsidR="0067276B" w:rsidRPr="00AC05DA" w:rsidRDefault="0067276B" w:rsidP="0067276B">
            <w:pPr>
              <w:ind w:right="371"/>
              <w:rPr>
                <w:rFonts w:ascii="Arial" w:hAnsi="Arial" w:cs="Arial"/>
                <w:b/>
                <w:sz w:val="24"/>
                <w:szCs w:val="24"/>
              </w:rPr>
            </w:pPr>
            <w:r w:rsidRPr="00AC05DA">
              <w:rPr>
                <w:rFonts w:ascii="Arial" w:hAnsi="Arial" w:cs="Arial"/>
                <w:b/>
                <w:sz w:val="24"/>
                <w:szCs w:val="24"/>
              </w:rPr>
              <w:t xml:space="preserve">I </w:t>
            </w:r>
          </w:p>
          <w:p w14:paraId="2AA432FE" w14:textId="77777777" w:rsidR="0067276B" w:rsidRPr="00AC05DA" w:rsidRDefault="0067276B" w:rsidP="0067276B">
            <w:pPr>
              <w:ind w:right="371"/>
              <w:rPr>
                <w:rFonts w:ascii="Arial" w:hAnsi="Arial" w:cs="Arial"/>
                <w:sz w:val="24"/>
                <w:szCs w:val="24"/>
              </w:rPr>
            </w:pPr>
            <w:r w:rsidRPr="00AC05DA">
              <w:rPr>
                <w:rFonts w:ascii="Arial" w:hAnsi="Arial" w:cs="Arial"/>
                <w:sz w:val="24"/>
                <w:szCs w:val="24"/>
              </w:rPr>
              <w:t>K. Kocierz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50BB8" w14:textId="77777777" w:rsidR="0067276B" w:rsidRDefault="0067276B" w:rsidP="0067276B">
            <w:pPr>
              <w:spacing w:line="240" w:lineRule="auto"/>
              <w:ind w:left="17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WSiP</w:t>
            </w:r>
          </w:p>
        </w:tc>
      </w:tr>
      <w:tr w:rsidR="0067276B" w14:paraId="4E282C84" w14:textId="77777777" w:rsidTr="00AC05DA">
        <w:trPr>
          <w:trHeight w:val="83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BF6D0B" w14:textId="77777777" w:rsidR="0067276B" w:rsidRDefault="0067276B" w:rsidP="0067276B">
            <w:pPr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piekarz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5C6F133" w14:textId="77777777" w:rsidR="0067276B" w:rsidRDefault="0067276B" w:rsidP="0067276B">
            <w:pPr>
              <w:ind w:right="371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Magazynowanie surowców piekarskich. Kwalifikacja T.3.1. Podręcznik do nauki zawodu piekarz/technik technologii żywności</w:t>
            </w:r>
          </w:p>
          <w:p w14:paraId="5C1FFFD3" w14:textId="77777777" w:rsidR="0067276B" w:rsidRPr="00AC05DA" w:rsidRDefault="0067276B" w:rsidP="0067276B">
            <w:pPr>
              <w:ind w:right="371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</w:rPr>
              <w:t>K. Jarosz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63ABC" w14:textId="77777777" w:rsidR="0067276B" w:rsidRDefault="0067276B" w:rsidP="0067276B">
            <w:pPr>
              <w:spacing w:line="240" w:lineRule="auto"/>
              <w:ind w:left="17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WSiP</w:t>
            </w:r>
          </w:p>
        </w:tc>
      </w:tr>
      <w:tr w:rsidR="0067276B" w14:paraId="18E14DF5" w14:textId="77777777" w:rsidTr="00AC05DA">
        <w:trPr>
          <w:trHeight w:val="838"/>
        </w:trPr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0A535" w14:textId="77777777" w:rsidR="0067276B" w:rsidRDefault="0067276B" w:rsidP="0067276B">
            <w:pPr>
              <w:rPr>
                <w:rFonts w:ascii="Arial" w:eastAsia="Arial" w:hAnsi="Arial" w:cs="Arial"/>
                <w:b/>
                <w:sz w:val="24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0ED99E" w14:textId="77777777" w:rsidR="0067276B" w:rsidRPr="00AC05DA" w:rsidRDefault="0067276B" w:rsidP="0067276B">
            <w:pPr>
              <w:ind w:right="371"/>
              <w:rPr>
                <w:rFonts w:ascii="Arial" w:eastAsia="Arial" w:hAnsi="Arial" w:cs="Arial"/>
                <w:b/>
                <w:sz w:val="24"/>
              </w:rPr>
            </w:pPr>
            <w:r w:rsidRPr="00AC05DA">
              <w:rPr>
                <w:rFonts w:ascii="Arial" w:eastAsia="Arial" w:hAnsi="Arial" w:cs="Arial"/>
                <w:b/>
                <w:sz w:val="24"/>
              </w:rPr>
              <w:t xml:space="preserve">Wytwarzanie ciasta oraz kształtowanie wyrobów piekarskich. Kwalifikacja T.3.2. </w:t>
            </w:r>
          </w:p>
          <w:p w14:paraId="39BF4383" w14:textId="77777777" w:rsidR="0067276B" w:rsidRPr="00AC05DA" w:rsidRDefault="0067276B" w:rsidP="0067276B">
            <w:pPr>
              <w:ind w:right="371"/>
              <w:rPr>
                <w:rFonts w:ascii="Arial" w:eastAsia="Arial" w:hAnsi="Arial" w:cs="Arial"/>
                <w:b/>
                <w:sz w:val="24"/>
              </w:rPr>
            </w:pPr>
            <w:r w:rsidRPr="00AC05DA">
              <w:rPr>
                <w:rFonts w:ascii="Arial" w:eastAsia="Arial" w:hAnsi="Arial" w:cs="Arial"/>
                <w:b/>
                <w:sz w:val="24"/>
              </w:rPr>
              <w:t xml:space="preserve">Podręcznik do nauki zawodu piekarz/technik technologii żywności </w:t>
            </w:r>
          </w:p>
          <w:p w14:paraId="798DCC82" w14:textId="77777777" w:rsidR="0067276B" w:rsidRPr="00AC05DA" w:rsidRDefault="0067276B" w:rsidP="0067276B">
            <w:pPr>
              <w:ind w:right="371"/>
              <w:rPr>
                <w:rFonts w:ascii="Arial" w:eastAsia="Arial" w:hAnsi="Arial" w:cs="Arial"/>
                <w:sz w:val="24"/>
              </w:rPr>
            </w:pPr>
            <w:r w:rsidRPr="00AC05DA">
              <w:rPr>
                <w:rFonts w:ascii="Arial" w:eastAsia="Arial" w:hAnsi="Arial" w:cs="Arial"/>
                <w:sz w:val="24"/>
              </w:rPr>
              <w:t xml:space="preserve">E. </w:t>
            </w:r>
            <w:proofErr w:type="spellStart"/>
            <w:r w:rsidRPr="00AC05DA">
              <w:rPr>
                <w:rFonts w:ascii="Arial" w:eastAsia="Arial" w:hAnsi="Arial" w:cs="Arial"/>
                <w:sz w:val="24"/>
              </w:rPr>
              <w:t>Giema</w:t>
            </w:r>
            <w:proofErr w:type="spellEnd"/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81D9" w14:textId="77777777" w:rsidR="0067276B" w:rsidRDefault="0067276B" w:rsidP="0067276B">
            <w:pPr>
              <w:spacing w:line="240" w:lineRule="auto"/>
              <w:ind w:left="17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WSiP</w:t>
            </w:r>
          </w:p>
        </w:tc>
      </w:tr>
    </w:tbl>
    <w:p w14:paraId="1678679B" w14:textId="77777777" w:rsidR="006165AD" w:rsidRDefault="006165AD">
      <w:pPr>
        <w:spacing w:after="6"/>
      </w:pPr>
    </w:p>
    <w:p w14:paraId="242B503F" w14:textId="77777777" w:rsidR="006165AD" w:rsidRDefault="006165AD">
      <w:pPr>
        <w:spacing w:after="6"/>
      </w:pPr>
    </w:p>
    <w:p w14:paraId="2CB23770" w14:textId="77777777" w:rsidR="00BA0EB8" w:rsidRDefault="00BA0EB8">
      <w:pPr>
        <w:spacing w:after="6"/>
      </w:pPr>
    </w:p>
    <w:sectPr w:rsidR="00BA0EB8" w:rsidSect="00551FD0">
      <w:headerReference w:type="default" r:id="rId7"/>
      <w:pgSz w:w="11906" w:h="16838"/>
      <w:pgMar w:top="735" w:right="2736" w:bottom="1638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27C5D" w14:textId="77777777" w:rsidR="000533CB" w:rsidRDefault="000533CB" w:rsidP="00323083">
      <w:pPr>
        <w:spacing w:line="240" w:lineRule="auto"/>
      </w:pPr>
      <w:r>
        <w:separator/>
      </w:r>
    </w:p>
  </w:endnote>
  <w:endnote w:type="continuationSeparator" w:id="0">
    <w:p w14:paraId="3E9EF0AD" w14:textId="77777777" w:rsidR="000533CB" w:rsidRDefault="000533CB" w:rsidP="003230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586F6" w14:textId="77777777" w:rsidR="000533CB" w:rsidRDefault="000533CB" w:rsidP="00323083">
      <w:pPr>
        <w:spacing w:line="240" w:lineRule="auto"/>
      </w:pPr>
      <w:r>
        <w:separator/>
      </w:r>
    </w:p>
  </w:footnote>
  <w:footnote w:type="continuationSeparator" w:id="0">
    <w:p w14:paraId="6027F35A" w14:textId="77777777" w:rsidR="000533CB" w:rsidRDefault="000533CB" w:rsidP="003230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04D3C" w14:textId="77777777" w:rsidR="004A217D" w:rsidRDefault="004A217D" w:rsidP="004A217D">
    <w:pPr>
      <w:spacing w:line="234" w:lineRule="auto"/>
      <w:ind w:left="1564" w:right="156" w:hanging="10"/>
      <w:jc w:val="center"/>
      <w:rPr>
        <w:rFonts w:ascii="Arial" w:eastAsia="Arial" w:hAnsi="Arial" w:cs="Arial"/>
        <w:sz w:val="24"/>
      </w:rPr>
    </w:pPr>
    <w:r>
      <w:rPr>
        <w:rFonts w:ascii="Arial" w:eastAsia="Arial" w:hAnsi="Arial" w:cs="Arial"/>
        <w:sz w:val="24"/>
      </w:rPr>
      <w:t xml:space="preserve">Zespół Szkół Usługowo-Gospodarczych w Pleszewie </w:t>
    </w:r>
  </w:p>
  <w:p w14:paraId="61FFC1CC" w14:textId="7CF6A617" w:rsidR="004A217D" w:rsidRPr="0071324B" w:rsidRDefault="00AA7FE9" w:rsidP="0071324B">
    <w:pPr>
      <w:spacing w:line="234" w:lineRule="auto"/>
      <w:ind w:left="1564" w:right="156" w:hanging="10"/>
      <w:jc w:val="center"/>
      <w:rPr>
        <w:rFonts w:ascii="Arial" w:eastAsia="Arial" w:hAnsi="Arial" w:cs="Arial"/>
        <w:sz w:val="24"/>
      </w:rPr>
    </w:pPr>
    <w:r>
      <w:rPr>
        <w:rFonts w:ascii="Arial" w:eastAsia="Arial" w:hAnsi="Arial" w:cs="Arial"/>
        <w:sz w:val="24"/>
      </w:rPr>
      <w:t>rok szk. 202</w:t>
    </w:r>
    <w:r w:rsidR="0067276B">
      <w:rPr>
        <w:rFonts w:ascii="Arial" w:eastAsia="Arial" w:hAnsi="Arial" w:cs="Arial"/>
        <w:sz w:val="24"/>
      </w:rPr>
      <w:t>6</w:t>
    </w:r>
    <w:r>
      <w:rPr>
        <w:rFonts w:ascii="Arial" w:eastAsia="Arial" w:hAnsi="Arial" w:cs="Arial"/>
        <w:sz w:val="24"/>
      </w:rPr>
      <w:t>/202</w:t>
    </w:r>
    <w:r w:rsidR="0067276B">
      <w:rPr>
        <w:rFonts w:ascii="Arial" w:eastAsia="Arial" w:hAnsi="Arial" w:cs="Arial"/>
        <w:sz w:val="24"/>
      </w:rPr>
      <w:t>7</w:t>
    </w:r>
  </w:p>
  <w:p w14:paraId="2BBAA87F" w14:textId="77777777" w:rsidR="004A217D" w:rsidRDefault="004A217D">
    <w:pPr>
      <w:pStyle w:val="Nagwek"/>
    </w:pPr>
  </w:p>
  <w:p w14:paraId="32DECD81" w14:textId="77777777" w:rsidR="00323083" w:rsidRDefault="003230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0931E4"/>
    <w:multiLevelType w:val="hybridMultilevel"/>
    <w:tmpl w:val="4612B15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68944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0EF"/>
    <w:rsid w:val="00001376"/>
    <w:rsid w:val="000533CB"/>
    <w:rsid w:val="000874B2"/>
    <w:rsid w:val="000D7791"/>
    <w:rsid w:val="00107D7B"/>
    <w:rsid w:val="001E3BEC"/>
    <w:rsid w:val="0023654C"/>
    <w:rsid w:val="00237C13"/>
    <w:rsid w:val="00264046"/>
    <w:rsid w:val="00276AB0"/>
    <w:rsid w:val="002A2DDB"/>
    <w:rsid w:val="00323083"/>
    <w:rsid w:val="003720EF"/>
    <w:rsid w:val="003D488D"/>
    <w:rsid w:val="0046157A"/>
    <w:rsid w:val="00470AFC"/>
    <w:rsid w:val="0048200A"/>
    <w:rsid w:val="004A217D"/>
    <w:rsid w:val="00507AB1"/>
    <w:rsid w:val="005173EB"/>
    <w:rsid w:val="0054491E"/>
    <w:rsid w:val="00551FD0"/>
    <w:rsid w:val="00577B92"/>
    <w:rsid w:val="00597845"/>
    <w:rsid w:val="00612C88"/>
    <w:rsid w:val="006165AD"/>
    <w:rsid w:val="006471EE"/>
    <w:rsid w:val="006576F6"/>
    <w:rsid w:val="0067276B"/>
    <w:rsid w:val="00675356"/>
    <w:rsid w:val="006B2648"/>
    <w:rsid w:val="00711A39"/>
    <w:rsid w:val="0071324B"/>
    <w:rsid w:val="0078667F"/>
    <w:rsid w:val="007A290A"/>
    <w:rsid w:val="007B7139"/>
    <w:rsid w:val="007E0CA7"/>
    <w:rsid w:val="008D3430"/>
    <w:rsid w:val="008D542B"/>
    <w:rsid w:val="00966D35"/>
    <w:rsid w:val="009D6DBE"/>
    <w:rsid w:val="009E76CE"/>
    <w:rsid w:val="00A43332"/>
    <w:rsid w:val="00A61C9E"/>
    <w:rsid w:val="00AA7FE9"/>
    <w:rsid w:val="00AC05DA"/>
    <w:rsid w:val="00B36D94"/>
    <w:rsid w:val="00B653FF"/>
    <w:rsid w:val="00BA0EB8"/>
    <w:rsid w:val="00BB6DD6"/>
    <w:rsid w:val="00BC61B2"/>
    <w:rsid w:val="00C14F58"/>
    <w:rsid w:val="00C953EC"/>
    <w:rsid w:val="00CB7D00"/>
    <w:rsid w:val="00D11652"/>
    <w:rsid w:val="00D151DD"/>
    <w:rsid w:val="00D17744"/>
    <w:rsid w:val="00D53B60"/>
    <w:rsid w:val="00DB4E8D"/>
    <w:rsid w:val="00DE04A0"/>
    <w:rsid w:val="00E25BF5"/>
    <w:rsid w:val="00E42EF9"/>
    <w:rsid w:val="00E47B93"/>
    <w:rsid w:val="00E74A60"/>
    <w:rsid w:val="00E90E2F"/>
    <w:rsid w:val="00ED5128"/>
    <w:rsid w:val="00FF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53995"/>
  <w15:docId w15:val="{D9D84ADE-6EE7-4181-B1A8-46AE0EC31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1FD0"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rsid w:val="00551FD0"/>
    <w:pPr>
      <w:keepNext/>
      <w:keepLines/>
      <w:spacing w:after="0" w:line="240" w:lineRule="auto"/>
      <w:jc w:val="right"/>
      <w:outlineLvl w:val="0"/>
    </w:pPr>
    <w:rPr>
      <w:rFonts w:ascii="Arial" w:eastAsia="Arial" w:hAnsi="Arial" w:cs="Arial"/>
      <w:b/>
      <w:color w:val="FF0000"/>
      <w:sz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E76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551FD0"/>
    <w:rPr>
      <w:rFonts w:ascii="Arial" w:eastAsia="Arial" w:hAnsi="Arial" w:cs="Arial"/>
      <w:b/>
      <w:color w:val="FF0000"/>
      <w:sz w:val="36"/>
    </w:rPr>
  </w:style>
  <w:style w:type="table" w:customStyle="1" w:styleId="TableGrid">
    <w:name w:val="TableGrid"/>
    <w:rsid w:val="00551FD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32308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3083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32308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3083"/>
    <w:rPr>
      <w:rFonts w:ascii="Calibri" w:eastAsia="Calibri" w:hAnsi="Calibri" w:cs="Calibri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5BF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5BF5"/>
    <w:rPr>
      <w:rFonts w:ascii="Segoe UI" w:eastAsia="Calibri" w:hAnsi="Segoe UI" w:cs="Segoe UI"/>
      <w:color w:val="000000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9E76C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9E76C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576F6"/>
    <w:pPr>
      <w:spacing w:after="200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406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ZSUG</dc:creator>
  <cp:lastModifiedBy>Natalia Stasiak</cp:lastModifiedBy>
  <cp:revision>2</cp:revision>
  <cp:lastPrinted>2024-09-19T09:12:00Z</cp:lastPrinted>
  <dcterms:created xsi:type="dcterms:W3CDTF">2026-07-15T07:28:00Z</dcterms:created>
  <dcterms:modified xsi:type="dcterms:W3CDTF">2026-07-15T07:28:00Z</dcterms:modified>
</cp:coreProperties>
</file>